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8B" w:rsidRPr="00BD25FA" w:rsidRDefault="00E6408B" w:rsidP="00E6408B">
      <w:pPr>
        <w:rPr>
          <w:rFonts w:ascii="Georgia" w:hAnsi="Georgia"/>
        </w:rPr>
      </w:pPr>
      <w:r>
        <w:rPr>
          <w:rFonts w:ascii="Georgia" w:hAnsi="Georgia"/>
          <w:b/>
        </w:rPr>
        <w:t>SAMPLE</w:t>
      </w:r>
      <w:r w:rsidRPr="00BD25FA">
        <w:rPr>
          <w:rFonts w:ascii="Georgia" w:hAnsi="Georgia"/>
        </w:rPr>
        <w:t xml:space="preserve"> Board </w:t>
      </w:r>
      <w:r>
        <w:rPr>
          <w:rFonts w:ascii="Georgia" w:hAnsi="Georgia"/>
        </w:rPr>
        <w:t>multi-year</w:t>
      </w:r>
      <w:r w:rsidRPr="00BD25FA">
        <w:rPr>
          <w:rFonts w:ascii="Georgia" w:hAnsi="Georgia"/>
        </w:rPr>
        <w:t xml:space="preserve"> plan</w:t>
      </w:r>
    </w:p>
    <w:p w:rsidR="00E6408B" w:rsidRPr="00BD25FA" w:rsidRDefault="00E6408B" w:rsidP="00E6408B">
      <w:pPr>
        <w:rPr>
          <w:rFonts w:ascii="Georgia" w:hAnsi="Georgia"/>
        </w:rPr>
      </w:pPr>
      <w:r>
        <w:rPr>
          <w:rFonts w:ascii="Georgia" w:hAnsi="Georgia"/>
        </w:rPr>
        <w:t>For years: 2015-2017</w:t>
      </w:r>
    </w:p>
    <w:p w:rsidR="00E6408B" w:rsidRPr="00BD25FA" w:rsidRDefault="00E6408B" w:rsidP="00E6408B">
      <w:pPr>
        <w:rPr>
          <w:rFonts w:ascii="Georgia" w:hAnsi="Georgia"/>
        </w:rPr>
      </w:pPr>
      <w:r w:rsidRPr="00BD25FA">
        <w:rPr>
          <w:rFonts w:ascii="Georgia" w:hAnsi="Georgia"/>
        </w:rPr>
        <w:t xml:space="preserve">Last Revised: </w:t>
      </w:r>
      <w:r>
        <w:rPr>
          <w:rFonts w:ascii="Georgia" w:hAnsi="Georgia"/>
        </w:rPr>
        <w:t>November 8, 2014</w:t>
      </w:r>
    </w:p>
    <w:p w:rsidR="00E6408B" w:rsidRPr="00BD25FA" w:rsidRDefault="00E6408B" w:rsidP="00E6408B">
      <w:pPr>
        <w:rPr>
          <w:rFonts w:ascii="Georgia" w:hAnsi="Georgia"/>
        </w:rPr>
      </w:pPr>
    </w:p>
    <w:tbl>
      <w:tblPr>
        <w:tblStyle w:val="TableGrid"/>
        <w:tblW w:w="14616" w:type="dxa"/>
        <w:tblLook w:val="01E0" w:firstRow="1" w:lastRow="1" w:firstColumn="1" w:lastColumn="1" w:noHBand="0" w:noVBand="0"/>
      </w:tblPr>
      <w:tblGrid>
        <w:gridCol w:w="1277"/>
        <w:gridCol w:w="2667"/>
        <w:gridCol w:w="2668"/>
        <w:gridCol w:w="2668"/>
        <w:gridCol w:w="2668"/>
        <w:gridCol w:w="2668"/>
      </w:tblGrid>
      <w:tr w:rsidR="00E6408B" w:rsidRPr="00BD25FA" w:rsidTr="001E77CB">
        <w:tc>
          <w:tcPr>
            <w:tcW w:w="1277" w:type="dxa"/>
          </w:tcPr>
          <w:p w:rsidR="00E6408B" w:rsidRPr="00BD25FA" w:rsidRDefault="00E6408B" w:rsidP="001E77CB">
            <w:pPr>
              <w:rPr>
                <w:rFonts w:ascii="Georgia" w:hAnsi="Georgia"/>
                <w:b/>
              </w:rPr>
            </w:pPr>
          </w:p>
        </w:tc>
        <w:tc>
          <w:tcPr>
            <w:tcW w:w="2667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Overall themes/topics</w:t>
            </w: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Teaming</w:t>
            </w:r>
          </w:p>
        </w:tc>
        <w:tc>
          <w:tcPr>
            <w:tcW w:w="2668" w:type="dxa"/>
          </w:tcPr>
          <w:p w:rsidR="00E6408B" w:rsidRDefault="00E6408B" w:rsidP="001E77C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Accountable Empowerment</w:t>
            </w: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Strategic Leadership</w:t>
            </w: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Democracy</w:t>
            </w:r>
          </w:p>
        </w:tc>
      </w:tr>
      <w:tr w:rsidR="00E6408B" w:rsidRPr="00BD25FA" w:rsidTr="001E77CB">
        <w:tc>
          <w:tcPr>
            <w:tcW w:w="1277" w:type="dxa"/>
          </w:tcPr>
          <w:p w:rsidR="00E6408B" w:rsidRPr="00BD25FA" w:rsidRDefault="00E6408B" w:rsidP="001E77CB">
            <w:pPr>
              <w:rPr>
                <w:rFonts w:ascii="Georgia" w:hAnsi="Georgia"/>
                <w:b/>
              </w:rPr>
            </w:pPr>
          </w:p>
        </w:tc>
        <w:tc>
          <w:tcPr>
            <w:tcW w:w="2667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  <w:shd w:val="clear" w:color="auto" w:fill="auto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</w:tr>
      <w:tr w:rsidR="00E6408B" w:rsidRPr="00BD25FA" w:rsidTr="001E77CB">
        <w:trPr>
          <w:trHeight w:val="3815"/>
        </w:trPr>
        <w:tc>
          <w:tcPr>
            <w:tcW w:w="1277" w:type="dxa"/>
          </w:tcPr>
          <w:p w:rsidR="00E6408B" w:rsidRPr="00BD25FA" w:rsidRDefault="00E6408B" w:rsidP="001E77CB">
            <w:pPr>
              <w:rPr>
                <w:rFonts w:ascii="Georgia" w:hAnsi="Georgia"/>
                <w:b/>
              </w:rPr>
            </w:pPr>
            <w:r w:rsidRPr="00BD25FA">
              <w:rPr>
                <w:rFonts w:ascii="Georgia" w:hAnsi="Georgia"/>
                <w:b/>
              </w:rPr>
              <w:t xml:space="preserve">3 year </w:t>
            </w:r>
            <w:r>
              <w:rPr>
                <w:rFonts w:ascii="Georgia" w:hAnsi="Georgia"/>
                <w:b/>
              </w:rPr>
              <w:t>themes</w:t>
            </w:r>
          </w:p>
          <w:p w:rsidR="00E6408B" w:rsidRPr="00BD25FA" w:rsidRDefault="00E6408B" w:rsidP="001E77CB">
            <w:pPr>
              <w:rPr>
                <w:rFonts w:ascii="Georgia" w:hAnsi="Georgia"/>
                <w:b/>
              </w:rPr>
            </w:pPr>
          </w:p>
          <w:p w:rsidR="00E6408B" w:rsidRPr="00BD25FA" w:rsidRDefault="00E6408B" w:rsidP="001E77CB">
            <w:pPr>
              <w:rPr>
                <w:rFonts w:ascii="Georgia" w:hAnsi="Georgia"/>
                <w:b/>
              </w:rPr>
            </w:pPr>
          </w:p>
        </w:tc>
        <w:tc>
          <w:tcPr>
            <w:tcW w:w="2667" w:type="dxa"/>
          </w:tcPr>
          <w:p w:rsidR="00E6408B" w:rsidRPr="00BD25FA" w:rsidRDefault="00E6408B" w:rsidP="001E77CB">
            <w:pPr>
              <w:ind w:left="-40"/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  <w:shd w:val="clear" w:color="auto" w:fill="auto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</w:tr>
      <w:tr w:rsidR="00E6408B" w:rsidRPr="00BD25FA" w:rsidTr="001E77CB">
        <w:trPr>
          <w:trHeight w:val="3500"/>
        </w:trPr>
        <w:tc>
          <w:tcPr>
            <w:tcW w:w="1277" w:type="dxa"/>
          </w:tcPr>
          <w:p w:rsidR="00E6408B" w:rsidRPr="00BD25FA" w:rsidRDefault="00E6408B" w:rsidP="001E77CB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Pr="00D65A0B">
              <w:rPr>
                <w:rFonts w:ascii="Georgia" w:hAnsi="Georgia"/>
                <w:b/>
                <w:vertAlign w:val="superscript"/>
              </w:rPr>
              <w:t>st</w:t>
            </w:r>
            <w:r>
              <w:rPr>
                <w:rFonts w:ascii="Georgia" w:hAnsi="Georgia"/>
                <w:b/>
              </w:rPr>
              <w:t xml:space="preserve"> year goals</w:t>
            </w:r>
          </w:p>
        </w:tc>
        <w:tc>
          <w:tcPr>
            <w:tcW w:w="2667" w:type="dxa"/>
          </w:tcPr>
          <w:p w:rsidR="00E6408B" w:rsidRPr="00BD25FA" w:rsidRDefault="00E6408B" w:rsidP="001E77CB">
            <w:pPr>
              <w:ind w:left="-40"/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  <w:shd w:val="clear" w:color="auto" w:fill="auto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  <w:tc>
          <w:tcPr>
            <w:tcW w:w="2668" w:type="dxa"/>
          </w:tcPr>
          <w:p w:rsidR="00E6408B" w:rsidRPr="00BD25FA" w:rsidRDefault="00E6408B" w:rsidP="001E77CB">
            <w:pPr>
              <w:rPr>
                <w:rFonts w:ascii="Georgia" w:hAnsi="Georgia"/>
              </w:rPr>
            </w:pPr>
          </w:p>
        </w:tc>
      </w:tr>
    </w:tbl>
    <w:p w:rsidR="00E6408B" w:rsidRDefault="00E6408B" w:rsidP="00E6408B"/>
    <w:p w:rsidR="00405920" w:rsidRDefault="00405920">
      <w:bookmarkStart w:id="0" w:name="_GoBack"/>
      <w:bookmarkEnd w:id="0"/>
    </w:p>
    <w:sectPr w:rsidR="00405920" w:rsidSect="00E640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8B"/>
    <w:rsid w:val="00405920"/>
    <w:rsid w:val="00E6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2014-12-18T18:42:00Z</dcterms:created>
  <dcterms:modified xsi:type="dcterms:W3CDTF">2014-12-18T18:44:00Z</dcterms:modified>
</cp:coreProperties>
</file>